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012897" w14:textId="037F0984" w:rsidR="00FE7CFC" w:rsidRDefault="00D61573" w:rsidP="00FE7CFC">
      <w:pPr>
        <w:pStyle w:val="a5"/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FE7CFC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FA566F" w:rsidRPr="00FE7C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A566F" w:rsidRPr="00FE7CFC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FE7CFC" w:rsidRPr="00FE7CFC">
        <w:rPr>
          <w:rFonts w:ascii="TH SarabunIT๙" w:eastAsia="Times New Roman" w:hAnsi="TH SarabunIT๙" w:cs="TH SarabunIT๙"/>
          <w:sz w:val="32"/>
          <w:szCs w:val="32"/>
          <w:cs/>
        </w:rPr>
        <w:t>โครงการ</w:t>
      </w:r>
      <w:r w:rsidR="00FE7CFC" w:rsidRPr="00FE7CFC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FE7CFC" w:rsidRPr="00FE7CFC">
        <w:rPr>
          <w:rFonts w:ascii="TH SarabunIT๙" w:eastAsia="Times New Roman" w:hAnsi="TH SarabunIT๙" w:cs="TH SarabunIT๙"/>
          <w:sz w:val="32"/>
          <w:szCs w:val="32"/>
          <w:cs/>
        </w:rPr>
        <w:t xml:space="preserve">กำจัดเชื้อมาลาเรียที่ดื้อยาในภูมิภาคลุ่มแม่น้ำโขง </w:t>
      </w:r>
      <w:r w:rsidR="00FE7CFC" w:rsidRPr="00FE7CFC">
        <w:rPr>
          <w:rFonts w:ascii="TH SarabunIT๙" w:eastAsia="Times New Roman" w:hAnsi="TH SarabunIT๙" w:cs="TH SarabunIT๙"/>
          <w:sz w:val="32"/>
          <w:szCs w:val="32"/>
        </w:rPr>
        <w:t xml:space="preserve">( Regional Artemisinin Initiative </w:t>
      </w:r>
      <w:r w:rsidR="00FE7CFC" w:rsidRPr="00FE7CFC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FE7CFC" w:rsidRPr="00FE7CFC">
        <w:rPr>
          <w:rFonts w:ascii="TH SarabunIT๙" w:eastAsia="Times New Roman" w:hAnsi="TH SarabunIT๙" w:cs="TH SarabunIT๙"/>
          <w:sz w:val="32"/>
          <w:szCs w:val="32"/>
        </w:rPr>
        <w:t xml:space="preserve"> Elimination: RAI3E ) </w:t>
      </w:r>
      <w:r w:rsidR="00FE7CFC" w:rsidRPr="00FE7CF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ปีที่ </w:t>
      </w:r>
      <w:r w:rsidR="00FE7CFC" w:rsidRPr="00FE7CFC">
        <w:rPr>
          <w:rFonts w:ascii="TH SarabunIT๙" w:eastAsia="Times New Roman" w:hAnsi="TH SarabunIT๙" w:cs="TH SarabunIT๙"/>
          <w:sz w:val="32"/>
          <w:szCs w:val="32"/>
        </w:rPr>
        <w:t xml:space="preserve">3 </w:t>
      </w:r>
      <w:r w:rsidR="00FE7CFC" w:rsidRPr="00FE7CFC">
        <w:rPr>
          <w:rFonts w:ascii="TH SarabunPSK" w:eastAsia="Times New Roman" w:hAnsi="TH SarabunPSK" w:cs="TH SarabunPSK"/>
          <w:sz w:val="32"/>
          <w:szCs w:val="32"/>
          <w:cs/>
        </w:rPr>
        <w:t>ภา</w:t>
      </w:r>
      <w:r w:rsidR="00FE7CFC" w:rsidRPr="00FE7CFC">
        <w:rPr>
          <w:rFonts w:ascii="TH SarabunPSK" w:eastAsia="Times New Roman" w:hAnsi="TH SarabunPSK" w:cs="TH SarabunPSK" w:hint="cs"/>
          <w:sz w:val="32"/>
          <w:szCs w:val="32"/>
          <w:cs/>
        </w:rPr>
        <w:t>ย</w:t>
      </w:r>
      <w:r w:rsidR="00FE7CFC" w:rsidRPr="00FE7CFC">
        <w:rPr>
          <w:rFonts w:ascii="TH SarabunPSK" w:eastAsia="Times New Roman" w:hAnsi="TH SarabunPSK" w:cs="TH SarabunPSK"/>
          <w:sz w:val="32"/>
          <w:szCs w:val="32"/>
          <w:cs/>
        </w:rPr>
        <w:t>ใต้โครง</w:t>
      </w:r>
      <w:r w:rsidR="00FE7CFC" w:rsidRPr="00FE7CF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FE7CFC" w:rsidRPr="00FE7CFC">
        <w:rPr>
          <w:rFonts w:ascii="TH SarabunPSK" w:eastAsia="Times New Roman" w:hAnsi="TH SarabunPSK" w:cs="TH SarabunPSK"/>
          <w:sz w:val="32"/>
          <w:szCs w:val="32"/>
          <w:cs/>
        </w:rPr>
        <w:t>การกองทุนโลกด้านมาลาเรีย</w:t>
      </w:r>
      <w:r w:rsidR="00FE7CFC" w:rsidRPr="00FE7CFC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</w:p>
    <w:p w14:paraId="6770D8C0" w14:textId="514F5874" w:rsidR="00001AA9" w:rsidRPr="00FE7CFC" w:rsidRDefault="00D254F6" w:rsidP="00FE7CFC">
      <w:pPr>
        <w:pStyle w:val="a5"/>
        <w:tabs>
          <w:tab w:val="left" w:pos="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7C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วัตถุประสงค์ </w:t>
      </w:r>
      <w:r w:rsidRPr="00FE7CFC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001AA9" w:rsidRPr="00FE7CFC">
        <w:rPr>
          <w:rFonts w:ascii="TH SarabunIT๙" w:hAnsi="TH SarabunIT๙" w:cs="TH SarabunIT๙" w:hint="cs"/>
          <w:sz w:val="32"/>
          <w:szCs w:val="32"/>
          <w:cs/>
        </w:rPr>
        <w:t>2.1 เพื่อค้นหาความชุกโรคหนอนพยาธิในกลุ่มเป้าหมาย</w:t>
      </w:r>
    </w:p>
    <w:p w14:paraId="76F2B1B7" w14:textId="11D11C4A" w:rsidR="00206C55" w:rsidRPr="00FE7CFC" w:rsidRDefault="00001AA9" w:rsidP="00001AA9">
      <w:pPr>
        <w:pStyle w:val="a5"/>
        <w:numPr>
          <w:ilvl w:val="1"/>
          <w:numId w:val="12"/>
        </w:numPr>
        <w:tabs>
          <w:tab w:val="left" w:pos="851"/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E7CFC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FE7CFC">
        <w:rPr>
          <w:rFonts w:ascii="TH SarabunIT๙" w:hAnsi="TH SarabunIT๙" w:cs="TH SarabunIT๙" w:hint="cs"/>
          <w:sz w:val="32"/>
          <w:szCs w:val="32"/>
          <w:cs/>
        </w:rPr>
        <w:t>ให้นักเรียนมีความรู้และมีพฤติกรรมสุขภาพในการป้องกันโรคหนอนพยาธิ</w:t>
      </w:r>
    </w:p>
    <w:tbl>
      <w:tblPr>
        <w:tblStyle w:val="a6"/>
        <w:tblW w:w="11058" w:type="dxa"/>
        <w:tblInd w:w="-856" w:type="dxa"/>
        <w:tblLook w:val="04A0" w:firstRow="1" w:lastRow="0" w:firstColumn="1" w:lastColumn="0" w:noHBand="0" w:noVBand="1"/>
      </w:tblPr>
      <w:tblGrid>
        <w:gridCol w:w="2127"/>
        <w:gridCol w:w="5428"/>
        <w:gridCol w:w="2417"/>
        <w:gridCol w:w="1086"/>
      </w:tblGrid>
      <w:tr w:rsidR="00A04752" w14:paraId="32D90A65" w14:textId="77777777" w:rsidTr="00FE7CFC">
        <w:tc>
          <w:tcPr>
            <w:tcW w:w="2127" w:type="dxa"/>
          </w:tcPr>
          <w:p w14:paraId="3953B5E9" w14:textId="0F0C7AFA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5428" w:type="dxa"/>
          </w:tcPr>
          <w:p w14:paraId="5B766F14" w14:textId="34421739" w:rsidR="00B97435" w:rsidRPr="007138A2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ขั้นตอน</w:t>
            </w:r>
            <w:r w:rsidR="00A1294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/วิธีการ</w:t>
            </w:r>
            <w:r w:rsidR="00DB617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ปฏิบัติ</w:t>
            </w:r>
          </w:p>
        </w:tc>
        <w:tc>
          <w:tcPr>
            <w:tcW w:w="2417" w:type="dxa"/>
          </w:tcPr>
          <w:p w14:paraId="69903E63" w14:textId="648909FE" w:rsidR="00B97435" w:rsidRPr="007138A2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จุดควบคุมความเสี่ยง</w:t>
            </w:r>
          </w:p>
        </w:tc>
        <w:tc>
          <w:tcPr>
            <w:tcW w:w="1086" w:type="dxa"/>
          </w:tcPr>
          <w:p w14:paraId="5DB639EC" w14:textId="69949819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ระยะเวลา</w:t>
            </w:r>
          </w:p>
        </w:tc>
      </w:tr>
      <w:tr w:rsidR="00A04752" w14:paraId="219A4C85" w14:textId="77777777" w:rsidTr="00FE7CFC">
        <w:trPr>
          <w:trHeight w:val="1902"/>
        </w:trPr>
        <w:tc>
          <w:tcPr>
            <w:tcW w:w="2127" w:type="dxa"/>
          </w:tcPr>
          <w:p w14:paraId="4B70A19A" w14:textId="77B4FF9D" w:rsidR="00FA566F" w:rsidRPr="006B4026" w:rsidRDefault="00FE7CFC" w:rsidP="002375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B57A7">
              <w:rPr>
                <w:rFonts w:ascii="TH SarabunIT๙" w:hAnsi="TH SarabunIT๙" w:cs="TH SarabunIT๙" w:hint="cs"/>
                <w:spacing w:val="-20"/>
                <w:cs/>
              </w:rPr>
              <w:t>นางสาว</w:t>
            </w:r>
            <w:proofErr w:type="spellStart"/>
            <w:r w:rsidRPr="00FB57A7">
              <w:rPr>
                <w:rFonts w:ascii="TH SarabunIT๙" w:hAnsi="TH SarabunIT๙" w:cs="TH SarabunIT๙" w:hint="cs"/>
                <w:spacing w:val="-20"/>
                <w:cs/>
              </w:rPr>
              <w:t>กัลยกร</w:t>
            </w:r>
            <w:proofErr w:type="spellEnd"/>
            <w:r w:rsidRPr="00FB57A7">
              <w:rPr>
                <w:rFonts w:ascii="TH SarabunIT๙" w:hAnsi="TH SarabunIT๙" w:cs="TH SarabunIT๙" w:hint="cs"/>
                <w:spacing w:val="-20"/>
                <w:cs/>
              </w:rPr>
              <w:t xml:space="preserve">   เอี่ยมสะอาด</w:t>
            </w:r>
          </w:p>
        </w:tc>
        <w:tc>
          <w:tcPr>
            <w:tcW w:w="5428" w:type="dxa"/>
          </w:tcPr>
          <w:p w14:paraId="145752B3" w14:textId="7D27261A" w:rsidR="00F8184F" w:rsidRDefault="00F8184F" w:rsidP="00F8184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</w:t>
            </w:r>
            <w:r w:rsidR="008A34EA" w:rsidRPr="006649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การเบิกจ่ายค่าใช้จ่ายต้องเป็นไปตามแผนกิจกรรม และงบประมาณ</w:t>
            </w:r>
            <w:r w:rsidR="008A34EA" w:rsidRPr="006649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8A34EA" w:rsidRPr="006649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ตามวัตถุประสงค์ของโครงการ และให้ใช้แนวทางกองทุนโลก</w:t>
            </w:r>
            <w:r w:rsidR="008A34EA" w:rsidRPr="006649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8A34EA" w:rsidRPr="006649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หากต้องการปรับกิจกรรมและค่าใช้จ่าย</w:t>
            </w:r>
          </w:p>
          <w:p w14:paraId="6BD0F1DB" w14:textId="70B0B69B" w:rsidR="00FA566F" w:rsidRDefault="008A34EA" w:rsidP="00F8184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34EA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2.</w:t>
            </w:r>
            <w:r w:rsidR="00F8184F" w:rsidRPr="006649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การขอผูกพันงบประมาณ (</w:t>
            </w:r>
            <w:r w:rsidR="00F8184F" w:rsidRPr="006649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commitment) </w:t>
            </w:r>
            <w:r w:rsidR="00F8184F" w:rsidRPr="006649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หมายถึง</w:t>
            </w:r>
            <w:r w:rsidR="00F8184F" w:rsidRPr="006649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F8184F" w:rsidRPr="006649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ค่าใช้จ่ายที่ของไตรมาสที่รายงาน ซึ่งมีแผนงบประมาณรองรับ หรือ</w:t>
            </w:r>
            <w:r w:rsidR="00F8184F" w:rsidRPr="006649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F8184F" w:rsidRPr="006649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ได้รับการอนุมัติให้ปรับกิจกรรมและค่าใช้ โดยต้องพิจารณาดังต่อไปนี้</w:t>
            </w:r>
          </w:p>
        </w:tc>
        <w:tc>
          <w:tcPr>
            <w:tcW w:w="2417" w:type="dxa"/>
          </w:tcPr>
          <w:p w14:paraId="7D9BC9EE" w14:textId="35799713" w:rsidR="00351398" w:rsidRPr="006A3EF6" w:rsidRDefault="00351398" w:rsidP="004C7D1C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6A3EF6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4C7D1C" w:rsidRPr="006A3EF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CF63C0" w:rsidRPr="006A3E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เนื่องจากเกิดสถานการณ์</w:t>
            </w:r>
            <w:r w:rsidR="00581DFF" w:rsidRPr="006A3E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การแพร่ระบาดโรค</w:t>
            </w:r>
            <w:r w:rsidR="00CF63C0" w:rsidRPr="006A3EF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โควิด-19 </w:t>
            </w:r>
            <w:r w:rsidR="008503C6" w:rsidRPr="006A3EF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6A3EF6" w:rsidRPr="006A3E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ทำให้การ</w:t>
            </w:r>
            <w:r w:rsidR="009824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จัดส่งสัญญาล่าช้าทางไปรษณ</w:t>
            </w:r>
            <w:r w:rsidR="003A7DF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ีย์</w:t>
            </w:r>
          </w:p>
        </w:tc>
        <w:tc>
          <w:tcPr>
            <w:tcW w:w="1086" w:type="dxa"/>
          </w:tcPr>
          <w:p w14:paraId="50106FB5" w14:textId="0A01F461" w:rsidR="00111A7A" w:rsidRPr="00F6304A" w:rsidRDefault="00FE7CFC" w:rsidP="00B86C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1ม</w:t>
            </w:r>
            <w:r w:rsidR="00944D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.ค.</w:t>
            </w:r>
            <w:r w:rsidR="00C94E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65</w:t>
            </w:r>
            <w:r w:rsidR="003A7DFD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กพ.2565</w:t>
            </w:r>
          </w:p>
        </w:tc>
      </w:tr>
      <w:tr w:rsidR="004C1292" w14:paraId="70DA48D2" w14:textId="77777777" w:rsidTr="00FE7CFC">
        <w:trPr>
          <w:trHeight w:val="1702"/>
        </w:trPr>
        <w:tc>
          <w:tcPr>
            <w:tcW w:w="2127" w:type="dxa"/>
          </w:tcPr>
          <w:p w14:paraId="01A514B5" w14:textId="3D3283FA" w:rsidR="004C1292" w:rsidRPr="002375BF" w:rsidRDefault="00FE7CFC" w:rsidP="002375B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57A7">
              <w:rPr>
                <w:rFonts w:ascii="TH SarabunIT๙" w:hAnsi="TH SarabunIT๙" w:cs="TH SarabunIT๙" w:hint="cs"/>
                <w:spacing w:val="-20"/>
                <w:cs/>
              </w:rPr>
              <w:t>นางสาว</w:t>
            </w:r>
            <w:proofErr w:type="spellStart"/>
            <w:r w:rsidRPr="00FB57A7">
              <w:rPr>
                <w:rFonts w:ascii="TH SarabunIT๙" w:hAnsi="TH SarabunIT๙" w:cs="TH SarabunIT๙" w:hint="cs"/>
                <w:spacing w:val="-20"/>
                <w:cs/>
              </w:rPr>
              <w:t>กัลยกร</w:t>
            </w:r>
            <w:proofErr w:type="spellEnd"/>
            <w:r w:rsidRPr="00FB57A7">
              <w:rPr>
                <w:rFonts w:ascii="TH SarabunIT๙" w:hAnsi="TH SarabunIT๙" w:cs="TH SarabunIT๙" w:hint="cs"/>
                <w:spacing w:val="-20"/>
                <w:cs/>
              </w:rPr>
              <w:t xml:space="preserve">   เอี่ยมสะอาด</w:t>
            </w:r>
          </w:p>
        </w:tc>
        <w:tc>
          <w:tcPr>
            <w:tcW w:w="5428" w:type="dxa"/>
          </w:tcPr>
          <w:p w14:paraId="35181EF3" w14:textId="19C560DE" w:rsidR="004C1292" w:rsidRDefault="00411D5C" w:rsidP="00411D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  <w:r w:rsidRPr="006649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หมวดค่าใช้จ่ายที่ต้องส่งเอกสารเบิกจ่ายเพื่อส่งให้ผู้แทนกองทุนโลก ได้แก่</w:t>
            </w:r>
            <w:r w:rsidRPr="006649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649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หมวดกิจกรรม </w:t>
            </w:r>
            <w:r w:rsidRPr="006649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Health product </w:t>
            </w:r>
            <w:r w:rsidRPr="006649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และ </w:t>
            </w:r>
            <w:r w:rsidRPr="0066495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Infrastructure</w:t>
            </w:r>
          </w:p>
        </w:tc>
        <w:tc>
          <w:tcPr>
            <w:tcW w:w="2417" w:type="dxa"/>
          </w:tcPr>
          <w:p w14:paraId="796816C8" w14:textId="04323129" w:rsidR="004C1292" w:rsidRPr="00F6304A" w:rsidRDefault="00934F52" w:rsidP="004C7D1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D4425D" w:rsidRPr="006A3E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เนื่องจากเกิดสถานการณ์การแพร่ระบาดโรคโควิด-19  ทำ</w:t>
            </w:r>
            <w:r w:rsidR="005651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</w:t>
            </w:r>
            <w:r w:rsidR="00411D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ทำกิจกรรมนิเทศล่าช้า ติดตามเป้าหมายไม่ครบตามเกณฑ์</w:t>
            </w:r>
          </w:p>
        </w:tc>
        <w:tc>
          <w:tcPr>
            <w:tcW w:w="1086" w:type="dxa"/>
          </w:tcPr>
          <w:p w14:paraId="293EFF71" w14:textId="241D66F1" w:rsidR="004C1292" w:rsidRPr="00F6304A" w:rsidRDefault="00411D5C" w:rsidP="004C1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</w:t>
            </w:r>
            <w:r w:rsidR="00C94E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.ค.-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</w:t>
            </w:r>
            <w:r w:rsidR="00C94E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.ค.</w:t>
            </w:r>
            <w:r w:rsidR="00C94ECC">
              <w:rPr>
                <w:rFonts w:ascii="TH SarabunIT๙" w:hAnsi="TH SarabunIT๙" w:cs="TH SarabunIT๙"/>
                <w:sz w:val="24"/>
                <w:szCs w:val="24"/>
              </w:rPr>
              <w:t>65</w:t>
            </w:r>
          </w:p>
        </w:tc>
      </w:tr>
      <w:tr w:rsidR="009532D5" w14:paraId="329D30AE" w14:textId="77777777" w:rsidTr="00FE7CFC">
        <w:trPr>
          <w:trHeight w:val="1553"/>
        </w:trPr>
        <w:tc>
          <w:tcPr>
            <w:tcW w:w="2127" w:type="dxa"/>
          </w:tcPr>
          <w:p w14:paraId="3D391D68" w14:textId="58656FD5" w:rsidR="009532D5" w:rsidRDefault="00FE7CFC" w:rsidP="002375B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57A7">
              <w:rPr>
                <w:rFonts w:ascii="TH SarabunIT๙" w:hAnsi="TH SarabunIT๙" w:cs="TH SarabunIT๙" w:hint="cs"/>
                <w:spacing w:val="-20"/>
                <w:cs/>
              </w:rPr>
              <w:t>นางสาว</w:t>
            </w:r>
            <w:proofErr w:type="spellStart"/>
            <w:r w:rsidRPr="00FB57A7">
              <w:rPr>
                <w:rFonts w:ascii="TH SarabunIT๙" w:hAnsi="TH SarabunIT๙" w:cs="TH SarabunIT๙" w:hint="cs"/>
                <w:spacing w:val="-20"/>
                <w:cs/>
              </w:rPr>
              <w:t>กัลยกร</w:t>
            </w:r>
            <w:proofErr w:type="spellEnd"/>
            <w:r w:rsidRPr="00FB57A7">
              <w:rPr>
                <w:rFonts w:ascii="TH SarabunIT๙" w:hAnsi="TH SarabunIT๙" w:cs="TH SarabunIT๙" w:hint="cs"/>
                <w:spacing w:val="-20"/>
                <w:cs/>
              </w:rPr>
              <w:t xml:space="preserve">   เอี่ยมสะอาด</w:t>
            </w:r>
          </w:p>
        </w:tc>
        <w:tc>
          <w:tcPr>
            <w:tcW w:w="5428" w:type="dxa"/>
          </w:tcPr>
          <w:p w14:paraId="5329E79C" w14:textId="6EB83B84" w:rsidR="009532D5" w:rsidRDefault="009532D5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2CD0210E" wp14:editId="601C699D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64770</wp:posOffset>
                      </wp:positionV>
                      <wp:extent cx="3166847" cy="819302"/>
                      <wp:effectExtent l="0" t="0" r="14605" b="19050"/>
                      <wp:wrapNone/>
                      <wp:docPr id="2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847" cy="81930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EE4B54" w14:textId="77777777" w:rsidR="009532D5" w:rsidRPr="00111A7A" w:rsidRDefault="009532D5" w:rsidP="009532D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จัดประชุมชี้แจงโครงการ และแนะนำการใช้โปรแกรมลงข้อมูล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CD0210E" id="_x0000_s1028" style="position:absolute;left:0;text-align:left;margin-left:3.35pt;margin-top:5.1pt;width:249.35pt;height:64.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">
                      <v:textbox>
                        <w:txbxContent>
                          <w:p w14:paraId="51EE4B54" w14:textId="77777777" w:rsidR="009532D5" w:rsidRPr="00111A7A" w:rsidRDefault="009532D5" w:rsidP="009532D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จัดประชุมชี้แจงโครงการ และแนะนำการใช้โปรแกรมลงข้อมูล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17" w:type="dxa"/>
          </w:tcPr>
          <w:p w14:paraId="09A73ACB" w14:textId="6CCEFAAE" w:rsidR="009532D5" w:rsidRPr="00F6304A" w:rsidRDefault="009532D5" w:rsidP="004C7D1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ประชุมที่ห้องสิรนธร สสจ.สระแก้ว</w:t>
            </w:r>
            <w:r w:rsidR="00411D5C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411D5C" w:rsidRPr="006A3E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เนื่องจากเกิดสถานการณ์การแพร่ระบาดโรคโควิด-19  ทำ</w:t>
            </w:r>
            <w:r w:rsidR="00411D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ให้ทำกิจกรรมนิเทศล่าช้า</w:t>
            </w:r>
          </w:p>
        </w:tc>
        <w:tc>
          <w:tcPr>
            <w:tcW w:w="1086" w:type="dxa"/>
          </w:tcPr>
          <w:p w14:paraId="6F873F88" w14:textId="68EF5782" w:rsidR="009532D5" w:rsidRPr="00F6304A" w:rsidRDefault="00C94ECC" w:rsidP="004C129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พ.ค.-ส.ค.65</w:t>
            </w:r>
          </w:p>
        </w:tc>
      </w:tr>
      <w:tr w:rsidR="00A04752" w14:paraId="249C2E6C" w14:textId="77777777" w:rsidTr="00FE7CFC">
        <w:trPr>
          <w:trHeight w:val="1336"/>
        </w:trPr>
        <w:tc>
          <w:tcPr>
            <w:tcW w:w="2127" w:type="dxa"/>
          </w:tcPr>
          <w:p w14:paraId="37765505" w14:textId="656DB275" w:rsidR="00FA566F" w:rsidRPr="00D43C6B" w:rsidRDefault="00411D5C" w:rsidP="00C72F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สสจ.</w:t>
            </w:r>
            <w:r w:rsidR="0056515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428" w:type="dxa"/>
          </w:tcPr>
          <w:p w14:paraId="51A87E53" w14:textId="24293091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B04CA1E" wp14:editId="309B053D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62230</wp:posOffset>
                      </wp:positionV>
                      <wp:extent cx="3044825" cy="533400"/>
                      <wp:effectExtent l="12700" t="12065" r="9525" b="6985"/>
                      <wp:wrapNone/>
                      <wp:docPr id="24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48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37E643" w14:textId="4D153975" w:rsidR="00FA566F" w:rsidRPr="004D7C56" w:rsidRDefault="00411D5C" w:rsidP="00411D5C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66495A">
                                    <w:rPr>
                                      <w:rFonts w:ascii="TH SarabunIT๙" w:eastAsia="Times New Roman" w:hAnsi="TH SarabunIT๙" w:cs="TH SarabunIT๙"/>
                                      <w:color w:val="000000"/>
                                      <w:sz w:val="32"/>
                                      <w:szCs w:val="32"/>
                                      <w:cs/>
                                    </w:rPr>
                                    <w:t>การเบิกจ่ายเงินเดือน</w:t>
                                  </w:r>
                                  <w:r w:rsidRPr="0066495A">
                                    <w:rPr>
                                      <w:rFonts w:ascii="TH SarabunIT๙" w:eastAsia="Times New Roman" w:hAnsi="TH SarabunIT๙" w:cs="TH SarabunIT๙"/>
                                      <w:color w:val="000000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Pr="0066495A">
                                    <w:rPr>
                                      <w:rFonts w:ascii="TH SarabunIT๙" w:eastAsia="Times New Roman" w:hAnsi="TH SarabunIT๙" w:cs="TH SarabunIT๙"/>
                                      <w:color w:val="000000"/>
                                      <w:sz w:val="32"/>
                                      <w:szCs w:val="32"/>
                                      <w:cs/>
                                    </w:rPr>
                                    <w:t xml:space="preserve">และค่าตอบแทน ให้เบิกจ่าย ก่อน </w:t>
                                  </w:r>
                                  <w:r w:rsidRPr="0066495A">
                                    <w:rPr>
                                      <w:rFonts w:ascii="TH SarabunIT๙" w:eastAsia="Times New Roman" w:hAnsi="TH SarabunIT๙" w:cs="TH SarabunIT๙"/>
                                      <w:color w:val="000000"/>
                                      <w:sz w:val="32"/>
                                      <w:szCs w:val="32"/>
                                    </w:rPr>
                                    <w:t xml:space="preserve">3 </w:t>
                                  </w:r>
                                  <w:r w:rsidRPr="0066495A">
                                    <w:rPr>
                                      <w:rFonts w:ascii="TH SarabunIT๙" w:eastAsia="Times New Roman" w:hAnsi="TH SarabunIT๙" w:cs="TH SarabunIT๙"/>
                                      <w:color w:val="000000"/>
                                      <w:sz w:val="32"/>
                                      <w:szCs w:val="32"/>
                                      <w:cs/>
                                    </w:rPr>
                                    <w:t>วันทำการก่อนสิ้นเดือน (ตาม</w:t>
                                  </w:r>
                                  <w:r w:rsidRPr="0066495A">
                                    <w:rPr>
                                      <w:rFonts w:ascii="TH SarabunIT๙" w:eastAsia="Times New Roman" w:hAnsi="TH SarabunIT๙" w:cs="TH SarabunIT๙"/>
                                      <w:color w:val="000000"/>
                                      <w:sz w:val="32"/>
                                      <w:szCs w:val="32"/>
                                      <w:cs/>
                                    </w:rPr>
                                    <w:t>เงินเดือน</w:t>
                                  </w:r>
                                  <w:r w:rsidR="006048B1">
                                    <w:rPr>
                                      <w:rFonts w:ascii="TH SarabunIT๙" w:eastAsia="Times New Roman" w:hAnsi="TH SarabunIT๙" w:cs="TH SarabunIT๙" w:hint="cs"/>
                                      <w:color w:val="000000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bookmarkStart w:id="0" w:name="_GoBack"/>
                                  <w:bookmarkEnd w:id="0"/>
                                  <w:r w:rsidRPr="0066495A">
                                    <w:rPr>
                                      <w:rFonts w:ascii="TH SarabunIT๙" w:eastAsia="Times New Roman" w:hAnsi="TH SarabunIT๙" w:cs="TH SarabunIT๙"/>
                                      <w:color w:val="000000"/>
                                      <w:sz w:val="32"/>
                                      <w:szCs w:val="32"/>
                                      <w:cs/>
                                    </w:rPr>
                                    <w:t>ข้าราชการ)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2" o:spid="_x0000_s1027" style="position:absolute;left:0;text-align:left;margin-left:8.2pt;margin-top:4.9pt;width:239.75pt;height:42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">
                      <v:textbox>
                        <w:txbxContent>
                          <w:p w14:paraId="3237E643" w14:textId="4D153975" w:rsidR="00FA566F" w:rsidRPr="004D7C56" w:rsidRDefault="00411D5C" w:rsidP="00411D5C">
                            <w:pPr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 w:rsidRPr="0066495A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การเบิกจ่ายเงินเดือน</w:t>
                            </w:r>
                            <w:r w:rsidRPr="0066495A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6495A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และค่าตอบแทน ให้เบิกจ่าย ก่อน </w:t>
                            </w:r>
                            <w:r w:rsidRPr="0066495A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  <w:t xml:space="preserve">3 </w:t>
                            </w:r>
                            <w:r w:rsidRPr="0066495A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วันทำการก่อนสิ้นเดือน (ตาม</w:t>
                            </w:r>
                            <w:r w:rsidRPr="0066495A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เงินเดือน</w:t>
                            </w:r>
                            <w:r w:rsidR="006048B1">
                              <w:rPr>
                                <w:rFonts w:ascii="TH SarabunIT๙" w:eastAsia="Times New Roman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bookmarkStart w:id="1" w:name="_GoBack"/>
                            <w:bookmarkEnd w:id="1"/>
                            <w:r w:rsidRPr="0066495A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ข้าราชการ)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8032A5E" w14:textId="760BC75E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C7D276C" w14:textId="77777777" w:rsidR="00FA566F" w:rsidRDefault="00FA566F" w:rsidP="00FA56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01E19C2F" wp14:editId="473175CA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123825</wp:posOffset>
                      </wp:positionV>
                      <wp:extent cx="0" cy="193675"/>
                      <wp:effectExtent l="60960" t="8890" r="53340" b="16510"/>
                      <wp:wrapNone/>
                      <wp:docPr id="21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78A3161" id="AutoShape 87" o:spid="_x0000_s1026" type="#_x0000_t32" style="position:absolute;margin-left:126.75pt;margin-top:9.75pt;width:0;height:15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420342EF" w14:textId="688E7B74" w:rsidR="00FA566F" w:rsidRPr="00F5267E" w:rsidRDefault="00351398" w:rsidP="0035139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6304A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443637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F5267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ตัดเบิกจ่ายที่ สสจ.</w:t>
            </w:r>
          </w:p>
        </w:tc>
        <w:tc>
          <w:tcPr>
            <w:tcW w:w="1086" w:type="dxa"/>
          </w:tcPr>
          <w:p w14:paraId="31304A39" w14:textId="5C6952F1" w:rsidR="005B30A1" w:rsidRPr="00F6304A" w:rsidRDefault="00EA2874" w:rsidP="00B86C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ม.ค.-ธ.ค.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65</w:t>
            </w:r>
          </w:p>
        </w:tc>
      </w:tr>
      <w:tr w:rsidR="00A04752" w14:paraId="4ABA241B" w14:textId="77777777" w:rsidTr="00FE7CFC">
        <w:trPr>
          <w:trHeight w:val="1397"/>
        </w:trPr>
        <w:tc>
          <w:tcPr>
            <w:tcW w:w="2127" w:type="dxa"/>
          </w:tcPr>
          <w:p w14:paraId="16ADA42D" w14:textId="11577188" w:rsidR="00FA566F" w:rsidRPr="00D43C6B" w:rsidRDefault="00FE7CFC" w:rsidP="0011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7A7">
              <w:rPr>
                <w:rFonts w:ascii="TH SarabunIT๙" w:hAnsi="TH SarabunIT๙" w:cs="TH SarabunIT๙" w:hint="cs"/>
                <w:spacing w:val="-20"/>
                <w:cs/>
              </w:rPr>
              <w:t>นางสาว</w:t>
            </w:r>
            <w:proofErr w:type="spellStart"/>
            <w:r w:rsidRPr="00FB57A7">
              <w:rPr>
                <w:rFonts w:ascii="TH SarabunIT๙" w:hAnsi="TH SarabunIT๙" w:cs="TH SarabunIT๙" w:hint="cs"/>
                <w:spacing w:val="-20"/>
                <w:cs/>
              </w:rPr>
              <w:t>กัลยกร</w:t>
            </w:r>
            <w:proofErr w:type="spellEnd"/>
            <w:r w:rsidRPr="00FB57A7">
              <w:rPr>
                <w:rFonts w:ascii="TH SarabunIT๙" w:hAnsi="TH SarabunIT๙" w:cs="TH SarabunIT๙" w:hint="cs"/>
                <w:spacing w:val="-20"/>
                <w:cs/>
              </w:rPr>
              <w:t xml:space="preserve">   เอี่ยมสะอาด</w:t>
            </w:r>
            <w:r w:rsidR="00D939C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/ </w:t>
            </w:r>
            <w:r w:rsidR="00D939C1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="00D939C1" w:rsidRPr="00D939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การเงิน/ พัสดุ</w:t>
            </w:r>
          </w:p>
        </w:tc>
        <w:tc>
          <w:tcPr>
            <w:tcW w:w="5428" w:type="dxa"/>
          </w:tcPr>
          <w:p w14:paraId="1E801C01" w14:textId="5B38E44B" w:rsidR="00FA566F" w:rsidRDefault="009129F7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59AC8F98" wp14:editId="2BCDDEC2">
                      <wp:simplePos x="0" y="0"/>
                      <wp:positionH relativeFrom="column">
                        <wp:posOffset>96749</wp:posOffset>
                      </wp:positionH>
                      <wp:positionV relativeFrom="paragraph">
                        <wp:posOffset>102972</wp:posOffset>
                      </wp:positionV>
                      <wp:extent cx="3095625" cy="599846"/>
                      <wp:effectExtent l="0" t="0" r="28575" b="10160"/>
                      <wp:wrapNone/>
                      <wp:docPr id="13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9984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E5DC49" w14:textId="1FE604DF" w:rsidR="00EE403B" w:rsidRPr="00EA2874" w:rsidRDefault="00EE403B" w:rsidP="00EE403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111A7A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ตรวจสอบ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/</w:t>
                                  </w:r>
                                  <w:r w:rsidR="00D939C1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ตัดเบิก/โอนจ่าย</w:t>
                                  </w:r>
                                  <w:r w:rsidR="00EA2874" w:rsidRPr="00EA2874">
                                    <w:rPr>
                                      <w:rFonts w:ascii="TH SarabunIT๙" w:eastAsia="Times New Roman" w:hAnsi="TH SarabunIT๙" w:cs="TH SarabunIT๙"/>
                                      <w:color w:val="000000"/>
                                      <w:sz w:val="28"/>
                                      <w:cs/>
                                    </w:rPr>
                                    <w:t>การจัดซื้อจ้างจัด</w:t>
                                  </w:r>
                                  <w:r w:rsidR="00EA2874" w:rsidRPr="00EA2874">
                                    <w:rPr>
                                      <w:rFonts w:ascii="TH SarabunIT๙" w:eastAsia="Times New Roman" w:hAnsi="TH SarabunIT๙" w:cs="TH SarabunIT๙"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r w:rsidR="00EA2874" w:rsidRPr="00EA2874">
                                    <w:rPr>
                                      <w:rFonts w:ascii="TH SarabunIT๙" w:eastAsia="Times New Roman" w:hAnsi="TH SarabunIT๙" w:cs="TH SarabunIT๙"/>
                                      <w:color w:val="000000"/>
                                      <w:sz w:val="28"/>
                                      <w:cs/>
                                    </w:rPr>
                                    <w:t>ให้อ้างอิงตามระเบียบวิธี พัสดุของกระทรวงการคลัง และ กรมควบคุมโรค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9AC8F98" id="_x0000_s1028" style="position:absolute;left:0;text-align:left;margin-left:7.6pt;margin-top:8.1pt;width:243.75pt;height:47.2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">
                      <v:textbox>
                        <w:txbxContent>
                          <w:p w14:paraId="2DE5DC49" w14:textId="1FE604DF" w:rsidR="00EE403B" w:rsidRPr="00EA2874" w:rsidRDefault="00EE403B" w:rsidP="00EE403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 w:rsidRPr="00111A7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ตรวจสอบ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/</w:t>
                            </w:r>
                            <w:r w:rsidR="00D939C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ตัดเบิก/โอนจ่าย</w:t>
                            </w:r>
                            <w:r w:rsidR="00EA2874" w:rsidRPr="00EA2874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28"/>
                                <w:cs/>
                              </w:rPr>
                              <w:t>การจัดซื้อจ้างจัด</w:t>
                            </w:r>
                            <w:r w:rsidR="00EA2874" w:rsidRPr="00EA2874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EA2874" w:rsidRPr="00EA2874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28"/>
                                <w:cs/>
                              </w:rPr>
                              <w:t>ให้อ้างอิงตามระเบียบวิธี พัสดุของกระทรวงการคลัง และ กรมควบคุมโรค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3BF1B0B" w14:textId="687A7593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09FA2F" w14:textId="2426EFF4" w:rsidR="00FA566F" w:rsidRDefault="00AE2D6C" w:rsidP="00096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04D03577" wp14:editId="2A8A44EC">
                      <wp:simplePos x="0" y="0"/>
                      <wp:positionH relativeFrom="column">
                        <wp:posOffset>1602105</wp:posOffset>
                      </wp:positionH>
                      <wp:positionV relativeFrom="paragraph">
                        <wp:posOffset>171924</wp:posOffset>
                      </wp:positionV>
                      <wp:extent cx="635" cy="200025"/>
                      <wp:effectExtent l="76200" t="0" r="75565" b="47625"/>
                      <wp:wrapNone/>
                      <wp:docPr id="27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C3F2713" id="AutoShape 88" o:spid="_x0000_s1026" type="#_x0000_t32" style="position:absolute;margin-left:126.15pt;margin-top:13.55pt;width:.05pt;height:15.7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25AF1771" w14:textId="407862C7" w:rsidR="00FA566F" w:rsidRPr="00F6304A" w:rsidRDefault="00C92932" w:rsidP="00351398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ใบ</w:t>
            </w:r>
            <w:r w:rsidRPr="00F6304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รายงาน </w:t>
            </w:r>
            <w:r w:rsidR="00D260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การเบิกจ่าย</w:t>
            </w:r>
          </w:p>
        </w:tc>
        <w:tc>
          <w:tcPr>
            <w:tcW w:w="1086" w:type="dxa"/>
          </w:tcPr>
          <w:p w14:paraId="2C2CB8CC" w14:textId="419F4A69" w:rsidR="00FA566F" w:rsidRPr="00F6304A" w:rsidRDefault="00EA2874" w:rsidP="00111A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ม.ค.-ธ.ค.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65</w:t>
            </w:r>
          </w:p>
        </w:tc>
      </w:tr>
      <w:tr w:rsidR="00D21986" w14:paraId="5E25527A" w14:textId="77777777" w:rsidTr="00FE7CFC">
        <w:trPr>
          <w:trHeight w:val="1651"/>
        </w:trPr>
        <w:tc>
          <w:tcPr>
            <w:tcW w:w="2127" w:type="dxa"/>
          </w:tcPr>
          <w:p w14:paraId="52EB74A5" w14:textId="77777777" w:rsidR="00177A1F" w:rsidRPr="009532D5" w:rsidRDefault="00177A1F" w:rsidP="00111A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EB40484" w14:textId="6628F2E8" w:rsidR="00D21986" w:rsidRPr="009532D5" w:rsidRDefault="00177A1F" w:rsidP="00111A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32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สส</w:t>
            </w:r>
            <w:r w:rsidR="00EA28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</w:t>
            </w:r>
            <w:r w:rsidRPr="009532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5428" w:type="dxa"/>
          </w:tcPr>
          <w:p w14:paraId="3AAA798D" w14:textId="54CF08EF" w:rsidR="00D21986" w:rsidRPr="009532D5" w:rsidRDefault="00EE403B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9532D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654ECB1F" wp14:editId="209306BF">
                      <wp:simplePos x="0" y="0"/>
                      <wp:positionH relativeFrom="column">
                        <wp:posOffset>52857</wp:posOffset>
                      </wp:positionH>
                      <wp:positionV relativeFrom="paragraph">
                        <wp:posOffset>118974</wp:posOffset>
                      </wp:positionV>
                      <wp:extent cx="3166847" cy="819302"/>
                      <wp:effectExtent l="0" t="0" r="14605" b="19050"/>
                      <wp:wrapNone/>
                      <wp:docPr id="15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847" cy="81930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C62F25" w14:textId="32C32D73" w:rsidR="00EA2874" w:rsidRPr="0066495A" w:rsidRDefault="00EA2874" w:rsidP="00EA2874">
                                  <w:pPr>
                                    <w:spacing w:after="0" w:line="240" w:lineRule="auto"/>
                                    <w:rPr>
                                      <w:rFonts w:ascii="TH SarabunIT๙" w:eastAsia="Times New Roman" w:hAnsi="TH SarabunIT๙" w:cs="TH SarabunIT๙"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EA2874">
                                    <w:rPr>
                                      <w:rFonts w:ascii="TH SarabunIT๙" w:eastAsia="Times New Roman" w:hAnsi="TH SarabunIT๙" w:cs="TH SarabunIT๙"/>
                                      <w:color w:val="000000"/>
                                      <w:sz w:val="28"/>
                                      <w:cs/>
                                    </w:rPr>
                                    <w:t>ผู้รับทุนในทุกระดับ</w:t>
                                  </w:r>
                                  <w:r w:rsidRPr="00EA2874">
                                    <w:rPr>
                                      <w:rFonts w:ascii="TH SarabunIT๙" w:eastAsia="Times New Roman" w:hAnsi="TH SarabunIT๙" w:cs="TH SarabunIT๙"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r w:rsidRPr="00EA2874">
                                    <w:rPr>
                                      <w:rFonts w:ascii="TH SarabunIT๙" w:eastAsia="Times New Roman" w:hAnsi="TH SarabunIT๙" w:cs="TH SarabunIT๙"/>
                                      <w:color w:val="000000"/>
                                      <w:sz w:val="28"/>
                                      <w:cs/>
                                    </w:rPr>
                                    <w:t>ต้องเปิดบัญชีโครงการ</w:t>
                                  </w:r>
                                  <w:r w:rsidRPr="00EA2874">
                                    <w:rPr>
                                      <w:rFonts w:ascii="TH SarabunIT๙" w:eastAsia="Times New Roman" w:hAnsi="TH SarabunIT๙" w:cs="TH SarabunIT๙"/>
                                      <w:color w:val="000000"/>
                                      <w:sz w:val="28"/>
                                    </w:rPr>
                                    <w:t xml:space="preserve">RAI </w:t>
                                  </w:r>
                                  <w:r w:rsidRPr="00EA2874">
                                    <w:rPr>
                                      <w:rFonts w:ascii="TH SarabunIT๙" w:eastAsia="Times New Roman" w:hAnsi="TH SarabunIT๙" w:cs="TH SarabunIT๙"/>
                                      <w:color w:val="000000"/>
                                      <w:sz w:val="28"/>
                                      <w:cs/>
                                    </w:rPr>
                                    <w:t>แยกจากบัญชีโครงการอื่น</w:t>
                                  </w:r>
                                  <w:r w:rsidR="00105D74">
                                    <w:rPr>
                                      <w:rFonts w:ascii="TH SarabunIT๙" w:eastAsia="Times New Roman" w:hAnsi="TH SarabunIT๙" w:cs="TH SarabunIT๙" w:hint="cs"/>
                                      <w:color w:val="000000"/>
                                      <w:sz w:val="28"/>
                                      <w:cs/>
                                    </w:rPr>
                                    <w:t xml:space="preserve"> ต้องสรุปทุก 3 เดือนผ่านโปรแกรมการเงินมาลาเรีย</w:t>
                                  </w:r>
                                  <w:proofErr w:type="spellStart"/>
                                  <w:r w:rsidR="00105D74">
                                    <w:rPr>
                                      <w:rFonts w:ascii="TH SarabunIT๙" w:eastAsia="Times New Roman" w:hAnsi="TH SarabunIT๙" w:cs="TH SarabunIT๙" w:hint="cs"/>
                                      <w:color w:val="000000"/>
                                      <w:sz w:val="28"/>
                                      <w:cs/>
                                    </w:rPr>
                                    <w:t>ออนไลร์</w:t>
                                  </w:r>
                                  <w:proofErr w:type="spellEnd"/>
                                  <w:r w:rsidR="00BE7A93">
                                    <w:rPr>
                                      <w:rFonts w:ascii="TH SarabunIT๙" w:eastAsia="Times New Roman" w:hAnsi="TH SarabunIT๙" w:cs="TH SarabunIT๙" w:hint="cs"/>
                                      <w:color w:val="000000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69F18E04" w14:textId="4D1209A9" w:rsidR="00EE403B" w:rsidRPr="00111A7A" w:rsidRDefault="00EE403B" w:rsidP="00EA2874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54ECB1F" id="_x0000_s1029" style="position:absolute;left:0;text-align:left;margin-left:4.15pt;margin-top:9.35pt;width:249.35pt;height:64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">
                      <v:textbox>
                        <w:txbxContent>
                          <w:p w14:paraId="12C62F25" w14:textId="32C32D73" w:rsidR="00EA2874" w:rsidRPr="0066495A" w:rsidRDefault="00EA2874" w:rsidP="00EA2874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 w:hint="cs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EA2874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28"/>
                                <w:cs/>
                              </w:rPr>
                              <w:t>ผู้รับทุนในทุกระดับ</w:t>
                            </w:r>
                            <w:r w:rsidRPr="00EA2874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EA2874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28"/>
                                <w:cs/>
                              </w:rPr>
                              <w:t>ต้องเปิดบัญชีโครงการ</w:t>
                            </w:r>
                            <w:r w:rsidRPr="00EA2874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28"/>
                              </w:rPr>
                              <w:t xml:space="preserve">RAI </w:t>
                            </w:r>
                            <w:r w:rsidRPr="00EA2874">
                              <w:rPr>
                                <w:rFonts w:ascii="TH SarabunIT๙" w:eastAsia="Times New Roman" w:hAnsi="TH SarabunIT๙" w:cs="TH SarabunIT๙"/>
                                <w:color w:val="000000"/>
                                <w:sz w:val="28"/>
                                <w:cs/>
                              </w:rPr>
                              <w:t>แยกจากบัญชีโครงการอื่น</w:t>
                            </w:r>
                            <w:r w:rsidR="00105D74">
                              <w:rPr>
                                <w:rFonts w:ascii="TH SarabunIT๙" w:eastAsia="Times New Roman" w:hAnsi="TH SarabunIT๙" w:cs="TH SarabunIT๙" w:hint="cs"/>
                                <w:color w:val="000000"/>
                                <w:sz w:val="28"/>
                                <w:cs/>
                              </w:rPr>
                              <w:t xml:space="preserve"> ต้องสรุปทุก 3 เดือนผ่านโปรแกรมการเงินมาลาเรีย</w:t>
                            </w:r>
                            <w:proofErr w:type="spellStart"/>
                            <w:r w:rsidR="00105D74">
                              <w:rPr>
                                <w:rFonts w:ascii="TH SarabunIT๙" w:eastAsia="Times New Roman" w:hAnsi="TH SarabunIT๙" w:cs="TH SarabunIT๙" w:hint="cs"/>
                                <w:color w:val="000000"/>
                                <w:sz w:val="28"/>
                                <w:cs/>
                              </w:rPr>
                              <w:t>ออนไลร์</w:t>
                            </w:r>
                            <w:proofErr w:type="spellEnd"/>
                            <w:r w:rsidR="00BE7A93">
                              <w:rPr>
                                <w:rFonts w:ascii="TH SarabunIT๙" w:eastAsia="Times New Roman" w:hAnsi="TH SarabunIT๙" w:cs="TH SarabunIT๙" w:hint="cs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14:paraId="69F18E04" w14:textId="4D1209A9" w:rsidR="00EE403B" w:rsidRPr="00111A7A" w:rsidRDefault="00EE403B" w:rsidP="00EA2874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2A0F574" w14:textId="6946729B" w:rsidR="00D21986" w:rsidRPr="009532D5" w:rsidRDefault="00D21986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4FD59603" w14:textId="206D6C10" w:rsidR="00D21986" w:rsidRPr="009532D5" w:rsidRDefault="00D21986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B1E0F69" w14:textId="2D66539E" w:rsidR="00D21986" w:rsidRPr="009532D5" w:rsidRDefault="00D21986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2417" w:type="dxa"/>
          </w:tcPr>
          <w:p w14:paraId="4B422D70" w14:textId="12DFCFBE" w:rsidR="00D21986" w:rsidRPr="009532D5" w:rsidRDefault="009532D5" w:rsidP="009532D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532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ใบรายงานสรุ</w:t>
            </w:r>
            <w:r w:rsidR="005651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</w:t>
            </w:r>
            <w:r w:rsidRPr="009532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การจ่ายเงิน</w:t>
            </w:r>
          </w:p>
        </w:tc>
        <w:tc>
          <w:tcPr>
            <w:tcW w:w="1086" w:type="dxa"/>
          </w:tcPr>
          <w:p w14:paraId="44D5EE57" w14:textId="645836D5" w:rsidR="00D21986" w:rsidRPr="009532D5" w:rsidRDefault="00EA2874" w:rsidP="00177A1F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ม.ค.-6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</w:tr>
    </w:tbl>
    <w:p w14:paraId="219CB3D4" w14:textId="77777777" w:rsidR="006168C5" w:rsidRPr="00857209" w:rsidRDefault="006168C5" w:rsidP="00D0389B">
      <w:pPr>
        <w:rPr>
          <w:b/>
          <w:bCs/>
          <w:sz w:val="32"/>
          <w:szCs w:val="32"/>
          <w:cs/>
        </w:rPr>
      </w:pPr>
    </w:p>
    <w:sectPr w:rsidR="006168C5" w:rsidRPr="00857209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566"/>
    <w:multiLevelType w:val="hybridMultilevel"/>
    <w:tmpl w:val="000AD14A"/>
    <w:lvl w:ilvl="0" w:tplc="56102A10">
      <w:start w:val="22"/>
      <w:numFmt w:val="bullet"/>
      <w:lvlText w:val="-"/>
      <w:lvlJc w:val="left"/>
      <w:pPr>
        <w:ind w:left="405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D5E05"/>
    <w:multiLevelType w:val="multilevel"/>
    <w:tmpl w:val="8A8E13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680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96" w:hanging="1440"/>
      </w:pPr>
      <w:rPr>
        <w:rFonts w:hint="default"/>
      </w:rPr>
    </w:lvl>
  </w:abstractNum>
  <w:abstractNum w:abstractNumId="3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0F067C"/>
    <w:multiLevelType w:val="hybridMultilevel"/>
    <w:tmpl w:val="CD941C70"/>
    <w:lvl w:ilvl="0" w:tplc="CB60A18A">
      <w:start w:val="2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033693"/>
    <w:multiLevelType w:val="hybridMultilevel"/>
    <w:tmpl w:val="46A0B8E4"/>
    <w:lvl w:ilvl="0" w:tplc="E3DC025E">
      <w:start w:val="22"/>
      <w:numFmt w:val="bullet"/>
      <w:lvlText w:val="-"/>
      <w:lvlJc w:val="left"/>
      <w:pPr>
        <w:ind w:left="405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9E4A85"/>
    <w:multiLevelType w:val="hybridMultilevel"/>
    <w:tmpl w:val="D122A140"/>
    <w:lvl w:ilvl="0" w:tplc="473E6A26">
      <w:start w:val="22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1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6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6F0"/>
    <w:rsid w:val="00001AA9"/>
    <w:rsid w:val="00096B9A"/>
    <w:rsid w:val="000C778A"/>
    <w:rsid w:val="000D7B9C"/>
    <w:rsid w:val="000E2D40"/>
    <w:rsid w:val="000E74F9"/>
    <w:rsid w:val="000F41F4"/>
    <w:rsid w:val="000F6D1D"/>
    <w:rsid w:val="000F7EEC"/>
    <w:rsid w:val="00105D74"/>
    <w:rsid w:val="00111A7A"/>
    <w:rsid w:val="001130C0"/>
    <w:rsid w:val="0014575E"/>
    <w:rsid w:val="00154511"/>
    <w:rsid w:val="001724B7"/>
    <w:rsid w:val="00175CA9"/>
    <w:rsid w:val="00177A1F"/>
    <w:rsid w:val="00184572"/>
    <w:rsid w:val="001F627E"/>
    <w:rsid w:val="00204873"/>
    <w:rsid w:val="00206C55"/>
    <w:rsid w:val="00212606"/>
    <w:rsid w:val="00234447"/>
    <w:rsid w:val="002375BF"/>
    <w:rsid w:val="00254068"/>
    <w:rsid w:val="002B6D73"/>
    <w:rsid w:val="002D2047"/>
    <w:rsid w:val="002D6D2D"/>
    <w:rsid w:val="002E5366"/>
    <w:rsid w:val="002E694F"/>
    <w:rsid w:val="0030155C"/>
    <w:rsid w:val="00340FA0"/>
    <w:rsid w:val="00351398"/>
    <w:rsid w:val="00383E9C"/>
    <w:rsid w:val="003847A3"/>
    <w:rsid w:val="003924B9"/>
    <w:rsid w:val="003A7DFD"/>
    <w:rsid w:val="003E1B8F"/>
    <w:rsid w:val="003F1C25"/>
    <w:rsid w:val="00411D5C"/>
    <w:rsid w:val="00443637"/>
    <w:rsid w:val="00452E15"/>
    <w:rsid w:val="00460AF2"/>
    <w:rsid w:val="004746C4"/>
    <w:rsid w:val="00476B86"/>
    <w:rsid w:val="004C1292"/>
    <w:rsid w:val="004C7D1C"/>
    <w:rsid w:val="004D7C56"/>
    <w:rsid w:val="0050132C"/>
    <w:rsid w:val="00515D10"/>
    <w:rsid w:val="00535289"/>
    <w:rsid w:val="0056515C"/>
    <w:rsid w:val="00581DFF"/>
    <w:rsid w:val="005A436A"/>
    <w:rsid w:val="005B2A2E"/>
    <w:rsid w:val="005B30A1"/>
    <w:rsid w:val="005D26F0"/>
    <w:rsid w:val="005F5B21"/>
    <w:rsid w:val="006048B1"/>
    <w:rsid w:val="0060607C"/>
    <w:rsid w:val="0061630A"/>
    <w:rsid w:val="006168C5"/>
    <w:rsid w:val="00636197"/>
    <w:rsid w:val="006771A5"/>
    <w:rsid w:val="006A3EF6"/>
    <w:rsid w:val="006B0FB8"/>
    <w:rsid w:val="006B4026"/>
    <w:rsid w:val="006E0F5B"/>
    <w:rsid w:val="006E1995"/>
    <w:rsid w:val="006F2F47"/>
    <w:rsid w:val="007002B6"/>
    <w:rsid w:val="00706D4F"/>
    <w:rsid w:val="007138A2"/>
    <w:rsid w:val="00722524"/>
    <w:rsid w:val="0075505A"/>
    <w:rsid w:val="00773E8C"/>
    <w:rsid w:val="007D467F"/>
    <w:rsid w:val="007D75C1"/>
    <w:rsid w:val="007F6639"/>
    <w:rsid w:val="00814FD1"/>
    <w:rsid w:val="00820B5B"/>
    <w:rsid w:val="0083378B"/>
    <w:rsid w:val="008407CD"/>
    <w:rsid w:val="00841FD1"/>
    <w:rsid w:val="008503C6"/>
    <w:rsid w:val="0085497C"/>
    <w:rsid w:val="00857209"/>
    <w:rsid w:val="008A34EA"/>
    <w:rsid w:val="008A6784"/>
    <w:rsid w:val="008C00C1"/>
    <w:rsid w:val="00906C5C"/>
    <w:rsid w:val="009129F7"/>
    <w:rsid w:val="00934F52"/>
    <w:rsid w:val="00944D46"/>
    <w:rsid w:val="009532D5"/>
    <w:rsid w:val="0098248E"/>
    <w:rsid w:val="009E2848"/>
    <w:rsid w:val="009F7B10"/>
    <w:rsid w:val="00A04752"/>
    <w:rsid w:val="00A06D95"/>
    <w:rsid w:val="00A12944"/>
    <w:rsid w:val="00A41795"/>
    <w:rsid w:val="00A7692A"/>
    <w:rsid w:val="00A76992"/>
    <w:rsid w:val="00AC41EF"/>
    <w:rsid w:val="00AE2D6C"/>
    <w:rsid w:val="00AE5915"/>
    <w:rsid w:val="00B12795"/>
    <w:rsid w:val="00B3013E"/>
    <w:rsid w:val="00B601A3"/>
    <w:rsid w:val="00B86C2B"/>
    <w:rsid w:val="00B97435"/>
    <w:rsid w:val="00BE23FE"/>
    <w:rsid w:val="00BE7A93"/>
    <w:rsid w:val="00BF1062"/>
    <w:rsid w:val="00C00E6A"/>
    <w:rsid w:val="00C17D02"/>
    <w:rsid w:val="00C205B9"/>
    <w:rsid w:val="00C32B1B"/>
    <w:rsid w:val="00C41084"/>
    <w:rsid w:val="00C47870"/>
    <w:rsid w:val="00C5075D"/>
    <w:rsid w:val="00C72F97"/>
    <w:rsid w:val="00C8683E"/>
    <w:rsid w:val="00C9055E"/>
    <w:rsid w:val="00C9131C"/>
    <w:rsid w:val="00C92932"/>
    <w:rsid w:val="00C93B70"/>
    <w:rsid w:val="00C94ECC"/>
    <w:rsid w:val="00CA475B"/>
    <w:rsid w:val="00CC3AA8"/>
    <w:rsid w:val="00CC7E94"/>
    <w:rsid w:val="00CF63C0"/>
    <w:rsid w:val="00D01C5B"/>
    <w:rsid w:val="00D0389B"/>
    <w:rsid w:val="00D0539D"/>
    <w:rsid w:val="00D0630D"/>
    <w:rsid w:val="00D16957"/>
    <w:rsid w:val="00D21986"/>
    <w:rsid w:val="00D254F6"/>
    <w:rsid w:val="00D260DB"/>
    <w:rsid w:val="00D43C6B"/>
    <w:rsid w:val="00D4425D"/>
    <w:rsid w:val="00D55E06"/>
    <w:rsid w:val="00D60F2A"/>
    <w:rsid w:val="00D61573"/>
    <w:rsid w:val="00D865AD"/>
    <w:rsid w:val="00D90572"/>
    <w:rsid w:val="00D939C1"/>
    <w:rsid w:val="00DB6174"/>
    <w:rsid w:val="00DC6653"/>
    <w:rsid w:val="00E11A1B"/>
    <w:rsid w:val="00E2091F"/>
    <w:rsid w:val="00E4206A"/>
    <w:rsid w:val="00E64B4F"/>
    <w:rsid w:val="00E70FD4"/>
    <w:rsid w:val="00E71484"/>
    <w:rsid w:val="00EA2874"/>
    <w:rsid w:val="00EC2BE4"/>
    <w:rsid w:val="00EE403B"/>
    <w:rsid w:val="00EE60A5"/>
    <w:rsid w:val="00F0235E"/>
    <w:rsid w:val="00F05405"/>
    <w:rsid w:val="00F132A7"/>
    <w:rsid w:val="00F24CF4"/>
    <w:rsid w:val="00F5267E"/>
    <w:rsid w:val="00F6304A"/>
    <w:rsid w:val="00F8184F"/>
    <w:rsid w:val="00F82FED"/>
    <w:rsid w:val="00F83EF5"/>
    <w:rsid w:val="00F96243"/>
    <w:rsid w:val="00FA566F"/>
    <w:rsid w:val="00FD5D30"/>
    <w:rsid w:val="00FE2858"/>
    <w:rsid w:val="00FE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ECAE3A-0D95-440A-BA6B-72BB7A4D4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CD</cp:lastModifiedBy>
  <cp:revision>2</cp:revision>
  <cp:lastPrinted>2022-04-28T07:36:00Z</cp:lastPrinted>
  <dcterms:created xsi:type="dcterms:W3CDTF">2022-05-20T09:55:00Z</dcterms:created>
  <dcterms:modified xsi:type="dcterms:W3CDTF">2022-05-20T09:55:00Z</dcterms:modified>
</cp:coreProperties>
</file>